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8F0D3E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8F0D3E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>k Záverečnej práci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>3</w:t>
      </w:r>
      <w:r w:rsidR="008875B8"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 xml:space="preserve"> BC.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1E78A1" w:rsidRPr="001E78A1" w:rsidRDefault="0020671A" w:rsidP="001E78A1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 xml:space="preserve">, PhD.; Mgr. Ján </w:t>
      </w:r>
      <w:proofErr w:type="spellStart"/>
      <w:r>
        <w:rPr>
          <w:rFonts w:cs="Arial"/>
          <w:b/>
          <w:bCs/>
          <w:sz w:val="22"/>
          <w:szCs w:val="22"/>
        </w:rPr>
        <w:t>Živčák</w:t>
      </w:r>
      <w:proofErr w:type="spellEnd"/>
      <w:r>
        <w:rPr>
          <w:rFonts w:cs="Arial"/>
          <w:b/>
          <w:bCs/>
          <w:sz w:val="22"/>
          <w:szCs w:val="22"/>
        </w:rPr>
        <w:t>, PhD.</w:t>
      </w:r>
    </w:p>
    <w:p w:rsidR="001E78A1" w:rsidRDefault="00343850" w:rsidP="001E78A1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="001E78A1" w:rsidRPr="001E78A1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20671A" w:rsidRDefault="0020671A" w:rsidP="001E78A1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9" w:history="1">
        <w:r w:rsidRPr="00900BC4">
          <w:rPr>
            <w:rStyle w:val="Hypertextovprepojenie"/>
            <w:rFonts w:cs="Arial"/>
            <w:b/>
            <w:bCs/>
            <w:sz w:val="22"/>
            <w:szCs w:val="22"/>
            <w:lang w:val="fr-FR"/>
          </w:rPr>
          <w:t>jan.zivcak@unipo.sk</w:t>
        </w:r>
      </w:hyperlink>
    </w:p>
    <w:p w:rsid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20671A" w:rsidRDefault="0020671A" w:rsidP="001E78A1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ZS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Formálne požiadavky</w:t>
      </w:r>
      <w:bookmarkStart w:id="0" w:name="_GoBack"/>
      <w:bookmarkEnd w:id="0"/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Editácia textu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Práca s primárnou a sekundárnou literatúrou 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Štruktúra práce, obsah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Úvod 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Členenie textu v jadre práce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Záver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Prílohy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Abstrakt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Posudok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Obhajoba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Riešenie konkrétnych problémov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Zápočtový týždeň</w:t>
      </w:r>
    </w:p>
    <w:p w:rsidR="001E78A1" w:rsidRDefault="001E78A1" w:rsidP="001E78A1">
      <w:pPr>
        <w:pStyle w:val="Pta"/>
        <w:rPr>
          <w:rFonts w:cs="Arial"/>
          <w:bCs/>
          <w:sz w:val="22"/>
          <w:szCs w:val="22"/>
        </w:rPr>
      </w:pPr>
    </w:p>
    <w:p w:rsidR="0020671A" w:rsidRDefault="0020671A" w:rsidP="001E78A1">
      <w:pPr>
        <w:pStyle w:val="Pta"/>
        <w:rPr>
          <w:rFonts w:cs="Arial"/>
          <w:bCs/>
          <w:sz w:val="22"/>
          <w:szCs w:val="22"/>
        </w:rPr>
      </w:pPr>
    </w:p>
    <w:p w:rsidR="0020671A" w:rsidRPr="0020671A" w:rsidRDefault="0020671A" w:rsidP="001E78A1">
      <w:pPr>
        <w:pStyle w:val="Pta"/>
        <w:rPr>
          <w:rFonts w:cs="Arial"/>
          <w:b/>
          <w:bCs/>
          <w:sz w:val="22"/>
          <w:szCs w:val="22"/>
        </w:rPr>
      </w:pPr>
      <w:r w:rsidRPr="0020671A">
        <w:rPr>
          <w:rFonts w:cs="Arial"/>
          <w:b/>
          <w:bCs/>
          <w:sz w:val="22"/>
          <w:szCs w:val="22"/>
        </w:rPr>
        <w:t>LS</w:t>
      </w:r>
    </w:p>
    <w:p w:rsidR="0020671A" w:rsidRDefault="0020671A" w:rsidP="001E78A1">
      <w:pPr>
        <w:pStyle w:val="P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Časová dotácia predmetu je využívaná na individuálne konzultácie</w:t>
      </w:r>
    </w:p>
    <w:p w:rsidR="0020671A" w:rsidRDefault="0020671A" w:rsidP="001E78A1">
      <w:pPr>
        <w:pStyle w:val="Pta"/>
        <w:rPr>
          <w:rFonts w:cs="Arial"/>
          <w:bCs/>
          <w:sz w:val="22"/>
          <w:szCs w:val="22"/>
        </w:rPr>
      </w:pPr>
    </w:p>
    <w:p w:rsidR="0020671A" w:rsidRDefault="0020671A" w:rsidP="001E78A1">
      <w:pPr>
        <w:pStyle w:val="Pta"/>
        <w:rPr>
          <w:rFonts w:cs="Arial"/>
          <w:bCs/>
          <w:sz w:val="22"/>
          <w:szCs w:val="22"/>
        </w:rPr>
      </w:pPr>
    </w:p>
    <w:p w:rsidR="001E78A1" w:rsidRPr="003631F7" w:rsidRDefault="001E78A1" w:rsidP="001E78A1">
      <w:pPr>
        <w:pStyle w:val="Pta"/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Podmienky udelenia zápočtu : </w:t>
      </w:r>
      <w:proofErr w:type="spellStart"/>
      <w:r w:rsidRPr="003631F7">
        <w:rPr>
          <w:rFonts w:cs="Arial"/>
          <w:bCs/>
          <w:sz w:val="22"/>
          <w:szCs w:val="22"/>
        </w:rPr>
        <w:t>Vypraconanie</w:t>
      </w:r>
      <w:proofErr w:type="spellEnd"/>
      <w:r w:rsidRPr="003631F7">
        <w:rPr>
          <w:rFonts w:cs="Arial"/>
          <w:bCs/>
          <w:sz w:val="22"/>
          <w:szCs w:val="22"/>
        </w:rPr>
        <w:t xml:space="preserve"> časti záverečnej práce</w:t>
      </w:r>
      <w:r w:rsidRPr="003631F7">
        <w:rPr>
          <w:rFonts w:cs="Arial"/>
          <w:bCs/>
          <w:sz w:val="22"/>
          <w:szCs w:val="22"/>
        </w:rPr>
        <w:tab/>
      </w:r>
    </w:p>
    <w:p w:rsidR="001E78A1" w:rsidRDefault="001E78A1" w:rsidP="001E78A1">
      <w:pPr>
        <w:pStyle w:val="Pta"/>
        <w:rPr>
          <w:rFonts w:cs="Arial"/>
          <w:bCs/>
          <w:sz w:val="22"/>
          <w:szCs w:val="22"/>
        </w:rPr>
      </w:pPr>
    </w:p>
    <w:p w:rsidR="00165B3D" w:rsidRDefault="00165B3D" w:rsidP="00165B3D">
      <w:pPr>
        <w:pStyle w:val="Pta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Realizácia predmetu:</w:t>
      </w: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Prezenčná forma výučby sa môže počas semestra môže kombinovať s dištančnou formou, prípadne ňou môže byť čiastočne, alebo úplne nahradená. </w:t>
      </w: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Všetky zmeny v realizácii predmetu závisia od aktuálnej epidemiologickej situácie.  </w:t>
      </w: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>
        <w:rPr>
          <w:rFonts w:cs="Arial"/>
          <w:sz w:val="22"/>
          <w:szCs w:val="22"/>
        </w:rPr>
        <w:t>Teams</w:t>
      </w:r>
      <w:proofErr w:type="spellEnd"/>
      <w:r>
        <w:rPr>
          <w:rFonts w:cs="Arial"/>
          <w:sz w:val="22"/>
          <w:szCs w:val="22"/>
        </w:rPr>
        <w:t xml:space="preserve">, príp. mailovou komunikáciou s vyučujúcim (všetko cez </w:t>
      </w:r>
      <w:proofErr w:type="spellStart"/>
      <w:r>
        <w:rPr>
          <w:rFonts w:cs="Arial"/>
          <w:sz w:val="22"/>
          <w:szCs w:val="22"/>
        </w:rPr>
        <w:t>unipo</w:t>
      </w:r>
      <w:proofErr w:type="spellEnd"/>
      <w:r>
        <w:rPr>
          <w:rFonts w:cs="Arial"/>
          <w:sz w:val="22"/>
          <w:szCs w:val="22"/>
        </w:rPr>
        <w:t xml:space="preserve"> konto). </w:t>
      </w:r>
    </w:p>
    <w:p w:rsidR="00165B3D" w:rsidRDefault="00165B3D" w:rsidP="001E78A1">
      <w:pPr>
        <w:pStyle w:val="Pta"/>
        <w:rPr>
          <w:rFonts w:cs="Arial"/>
          <w:bCs/>
          <w:sz w:val="22"/>
          <w:szCs w:val="22"/>
        </w:rPr>
      </w:pPr>
    </w:p>
    <w:p w:rsidR="00165B3D" w:rsidRPr="003631F7" w:rsidRDefault="00165B3D" w:rsidP="001E78A1">
      <w:pPr>
        <w:pStyle w:val="Pta"/>
        <w:rPr>
          <w:rFonts w:cs="Arial"/>
          <w:bCs/>
          <w:sz w:val="22"/>
          <w:szCs w:val="22"/>
        </w:rPr>
      </w:pPr>
    </w:p>
    <w:p w:rsidR="001E78A1" w:rsidRPr="003631F7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3631F7">
        <w:rPr>
          <w:rFonts w:cs="Arial"/>
          <w:b/>
          <w:bCs/>
          <w:sz w:val="22"/>
          <w:szCs w:val="22"/>
        </w:rPr>
        <w:t xml:space="preserve">Literatúra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Podľa zamerania záverečnej práce</w:t>
      </w:r>
    </w:p>
    <w:p w:rsidR="001E78A1" w:rsidRPr="001E78A1" w:rsidRDefault="00343850" w:rsidP="001E78A1">
      <w:pPr>
        <w:pStyle w:val="Pta"/>
        <w:rPr>
          <w:rFonts w:cs="Arial"/>
          <w:b/>
          <w:bCs/>
          <w:sz w:val="22"/>
          <w:szCs w:val="22"/>
        </w:rPr>
      </w:pPr>
      <w:hyperlink r:id="rId10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http://www.pulib.sk/web/kniznica/strana/nazov/zaverecne-prace</w:t>
        </w:r>
      </w:hyperlink>
      <w:r w:rsidR="001E78A1" w:rsidRPr="001E78A1">
        <w:rPr>
          <w:rFonts w:cs="Arial"/>
          <w:b/>
          <w:bCs/>
          <w:sz w:val="22"/>
          <w:szCs w:val="22"/>
        </w:rPr>
        <w:t xml:space="preserve"> </w:t>
      </w:r>
    </w:p>
    <w:p w:rsidR="001E78A1" w:rsidRPr="001E78A1" w:rsidRDefault="00343850" w:rsidP="001E78A1">
      <w:pPr>
        <w:pStyle w:val="Pta"/>
        <w:rPr>
          <w:rFonts w:cs="Arial"/>
          <w:b/>
          <w:bCs/>
          <w:sz w:val="22"/>
          <w:szCs w:val="22"/>
        </w:rPr>
      </w:pPr>
      <w:hyperlink r:id="rId11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http://www.pulib.sk/web/data/pulib/subory/stranka/ezp-smernica2016.pdf</w:t>
        </w:r>
      </w:hyperlink>
      <w:r w:rsidR="001E78A1" w:rsidRPr="001E78A1">
        <w:rPr>
          <w:rFonts w:cs="Arial"/>
          <w:b/>
          <w:bCs/>
          <w:sz w:val="22"/>
          <w:szCs w:val="22"/>
        </w:rPr>
        <w:t xml:space="preserve"> 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KATUŠČÁK, D.: Ako písať vysokoškolské kvalifikačné práce. Stimul, Bratislava 1998.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ECO; U.: Jak napsat diplomovou práci. Votobia, Olomouc 1997.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8F0D3E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8F0D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850" w:rsidRDefault="00343850">
      <w:r>
        <w:separator/>
      </w:r>
    </w:p>
  </w:endnote>
  <w:endnote w:type="continuationSeparator" w:id="0">
    <w:p w:rsidR="00343850" w:rsidRDefault="0034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850" w:rsidRDefault="00343850">
      <w:r>
        <w:separator/>
      </w:r>
    </w:p>
  </w:footnote>
  <w:footnote w:type="continuationSeparator" w:id="0">
    <w:p w:rsidR="00343850" w:rsidRDefault="0034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1"/>
  </w:num>
  <w:num w:numId="6">
    <w:abstractNumId w:val="30"/>
  </w:num>
  <w:num w:numId="7">
    <w:abstractNumId w:val="17"/>
  </w:num>
  <w:num w:numId="8">
    <w:abstractNumId w:val="0"/>
  </w:num>
  <w:num w:numId="9">
    <w:abstractNumId w:val="25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2"/>
  </w:num>
  <w:num w:numId="15">
    <w:abstractNumId w:val="19"/>
  </w:num>
  <w:num w:numId="16">
    <w:abstractNumId w:val="16"/>
  </w:num>
  <w:num w:numId="17">
    <w:abstractNumId w:val="28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3"/>
  </w:num>
  <w:num w:numId="23">
    <w:abstractNumId w:val="1"/>
  </w:num>
  <w:num w:numId="24">
    <w:abstractNumId w:val="24"/>
  </w:num>
  <w:num w:numId="25">
    <w:abstractNumId w:val="13"/>
  </w:num>
  <w:num w:numId="26">
    <w:abstractNumId w:val="20"/>
  </w:num>
  <w:num w:numId="27">
    <w:abstractNumId w:val="31"/>
  </w:num>
  <w:num w:numId="28">
    <w:abstractNumId w:val="26"/>
  </w:num>
  <w:num w:numId="29">
    <w:abstractNumId w:val="27"/>
  </w:num>
  <w:num w:numId="30">
    <w:abstractNumId w:val="9"/>
  </w:num>
  <w:num w:numId="31">
    <w:abstractNumId w:val="6"/>
  </w:num>
  <w:num w:numId="32">
    <w:abstractNumId w:val="3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93CE4"/>
    <w:rsid w:val="00113ED9"/>
    <w:rsid w:val="00146DFB"/>
    <w:rsid w:val="00165B3D"/>
    <w:rsid w:val="001E78A1"/>
    <w:rsid w:val="0020671A"/>
    <w:rsid w:val="002A2C5B"/>
    <w:rsid w:val="002A2E9A"/>
    <w:rsid w:val="00343850"/>
    <w:rsid w:val="003631F7"/>
    <w:rsid w:val="0038002A"/>
    <w:rsid w:val="00382BC9"/>
    <w:rsid w:val="0040517D"/>
    <w:rsid w:val="004F5879"/>
    <w:rsid w:val="0050681D"/>
    <w:rsid w:val="00506E2C"/>
    <w:rsid w:val="00571945"/>
    <w:rsid w:val="005A5E04"/>
    <w:rsid w:val="005D3A62"/>
    <w:rsid w:val="00730D8B"/>
    <w:rsid w:val="007518DA"/>
    <w:rsid w:val="00761B31"/>
    <w:rsid w:val="0078065F"/>
    <w:rsid w:val="007B31DC"/>
    <w:rsid w:val="008875B8"/>
    <w:rsid w:val="008F0D3E"/>
    <w:rsid w:val="00994B8B"/>
    <w:rsid w:val="009A047D"/>
    <w:rsid w:val="009D13B5"/>
    <w:rsid w:val="00A16475"/>
    <w:rsid w:val="00A36C9D"/>
    <w:rsid w:val="00A57AF5"/>
    <w:rsid w:val="00A6548D"/>
    <w:rsid w:val="00B02C18"/>
    <w:rsid w:val="00B16BCA"/>
    <w:rsid w:val="00BF4BF0"/>
    <w:rsid w:val="00C700D6"/>
    <w:rsid w:val="00CE418E"/>
    <w:rsid w:val="00DC3D3B"/>
    <w:rsid w:val="00F06564"/>
    <w:rsid w:val="00F45989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rsid w:val="00165B3D"/>
    <w:rPr>
      <w:rFonts w:ascii="Arial" w:hAnsi="Arial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rsid w:val="00165B3D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ulib.sk/web/data/pulib/subory/stranka/ezp-smernica2016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ulib.sk/web/kniznica/strana/nazov/zaverecne-prac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zivcak@unip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10</cp:revision>
  <cp:lastPrinted>2019-09-18T06:52:00Z</cp:lastPrinted>
  <dcterms:created xsi:type="dcterms:W3CDTF">2016-09-23T07:55:00Z</dcterms:created>
  <dcterms:modified xsi:type="dcterms:W3CDTF">2021-02-21T13:52:00Z</dcterms:modified>
</cp:coreProperties>
</file>